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44B7" w14:textId="75588359" w:rsidR="00044F77" w:rsidRDefault="00044F77" w:rsidP="00B81BF6">
      <w:pPr>
        <w:pStyle w:val="BodyText"/>
        <w:spacing w:before="1"/>
        <w:ind w:left="0"/>
        <w:jc w:val="center"/>
        <w:rPr>
          <w:b/>
          <w:bCs/>
          <w:sz w:val="40"/>
          <w:szCs w:val="40"/>
        </w:rPr>
      </w:pPr>
      <w:r w:rsidRPr="00B81BF6">
        <w:rPr>
          <w:rFonts w:ascii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478E594" wp14:editId="33DFB47C">
            <wp:simplePos x="0" y="0"/>
            <wp:positionH relativeFrom="column">
              <wp:posOffset>-422275</wp:posOffset>
            </wp:positionH>
            <wp:positionV relativeFrom="paragraph">
              <wp:posOffset>-333375</wp:posOffset>
            </wp:positionV>
            <wp:extent cx="7547610" cy="22009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58C1E5" w14:textId="77777777" w:rsidR="00044F77" w:rsidRDefault="00044F77" w:rsidP="00B81BF6">
      <w:pPr>
        <w:pStyle w:val="BodyText"/>
        <w:spacing w:before="1"/>
        <w:ind w:left="0"/>
        <w:jc w:val="center"/>
        <w:rPr>
          <w:b/>
          <w:bCs/>
          <w:sz w:val="40"/>
          <w:szCs w:val="40"/>
        </w:rPr>
      </w:pPr>
    </w:p>
    <w:p w14:paraId="2785AF2B" w14:textId="77777777" w:rsidR="00044F77" w:rsidRDefault="00044F77" w:rsidP="00B81BF6">
      <w:pPr>
        <w:pStyle w:val="BodyText"/>
        <w:spacing w:before="1"/>
        <w:ind w:left="0"/>
        <w:jc w:val="center"/>
        <w:rPr>
          <w:b/>
          <w:bCs/>
          <w:sz w:val="40"/>
          <w:szCs w:val="40"/>
        </w:rPr>
      </w:pPr>
    </w:p>
    <w:p w14:paraId="14759FB4" w14:textId="77777777" w:rsidR="00044F77" w:rsidRDefault="00044F77" w:rsidP="00B81BF6">
      <w:pPr>
        <w:pStyle w:val="BodyText"/>
        <w:spacing w:before="1"/>
        <w:ind w:left="0"/>
        <w:jc w:val="center"/>
        <w:rPr>
          <w:b/>
          <w:bCs/>
          <w:sz w:val="40"/>
          <w:szCs w:val="40"/>
        </w:rPr>
      </w:pPr>
    </w:p>
    <w:p w14:paraId="668E4A48" w14:textId="77777777" w:rsidR="00044F77" w:rsidRDefault="00044F77" w:rsidP="00B81BF6">
      <w:pPr>
        <w:pStyle w:val="BodyText"/>
        <w:spacing w:before="1"/>
        <w:ind w:left="0"/>
        <w:jc w:val="center"/>
        <w:rPr>
          <w:b/>
          <w:bCs/>
          <w:sz w:val="40"/>
          <w:szCs w:val="40"/>
        </w:rPr>
      </w:pPr>
    </w:p>
    <w:p w14:paraId="3E8BCB57" w14:textId="77777777" w:rsidR="00044F77" w:rsidRDefault="00044F77" w:rsidP="00B81BF6">
      <w:pPr>
        <w:pStyle w:val="BodyText"/>
        <w:spacing w:before="1"/>
        <w:ind w:left="0"/>
        <w:jc w:val="center"/>
        <w:rPr>
          <w:b/>
          <w:bCs/>
          <w:sz w:val="40"/>
          <w:szCs w:val="40"/>
        </w:rPr>
      </w:pPr>
    </w:p>
    <w:p w14:paraId="1402DA13" w14:textId="77777777" w:rsidR="00044F77" w:rsidRDefault="00044F77" w:rsidP="00B81BF6">
      <w:pPr>
        <w:pStyle w:val="BodyText"/>
        <w:spacing w:before="1"/>
        <w:ind w:left="0"/>
        <w:jc w:val="center"/>
        <w:rPr>
          <w:b/>
          <w:bCs/>
          <w:sz w:val="40"/>
          <w:szCs w:val="40"/>
        </w:rPr>
      </w:pPr>
    </w:p>
    <w:p w14:paraId="3F3DF1AB" w14:textId="5FB3E91D" w:rsidR="00A33BA4" w:rsidRPr="00B81BF6" w:rsidRDefault="00044F77" w:rsidP="00B81BF6">
      <w:pPr>
        <w:pStyle w:val="BodyText"/>
        <w:spacing w:before="1"/>
        <w:ind w:left="0"/>
        <w:jc w:val="center"/>
        <w:rPr>
          <w:b/>
          <w:bCs/>
          <w:sz w:val="40"/>
          <w:szCs w:val="40"/>
        </w:rPr>
      </w:pPr>
      <w:r w:rsidRPr="00B81BF6">
        <w:rPr>
          <w:b/>
          <w:bCs/>
          <w:sz w:val="40"/>
          <w:szCs w:val="40"/>
        </w:rPr>
        <w:t>School</w:t>
      </w:r>
      <w:r w:rsidRPr="00B81BF6">
        <w:rPr>
          <w:b/>
          <w:bCs/>
          <w:spacing w:val="-5"/>
          <w:sz w:val="40"/>
          <w:szCs w:val="40"/>
        </w:rPr>
        <w:t xml:space="preserve"> </w:t>
      </w:r>
      <w:r w:rsidRPr="00B81BF6">
        <w:rPr>
          <w:b/>
          <w:bCs/>
          <w:sz w:val="40"/>
          <w:szCs w:val="40"/>
        </w:rPr>
        <w:t>Requirements</w:t>
      </w:r>
      <w:r w:rsidRPr="00B81BF6">
        <w:rPr>
          <w:b/>
          <w:bCs/>
          <w:spacing w:val="-6"/>
          <w:sz w:val="40"/>
          <w:szCs w:val="40"/>
        </w:rPr>
        <w:t xml:space="preserve"> </w:t>
      </w:r>
      <w:r w:rsidRPr="00B81BF6">
        <w:rPr>
          <w:b/>
          <w:bCs/>
          <w:spacing w:val="-4"/>
          <w:sz w:val="40"/>
          <w:szCs w:val="40"/>
        </w:rPr>
        <w:t>202</w:t>
      </w:r>
      <w:r w:rsidR="00E13DB8" w:rsidRPr="00B81BF6">
        <w:rPr>
          <w:b/>
          <w:bCs/>
          <w:spacing w:val="-4"/>
          <w:sz w:val="40"/>
          <w:szCs w:val="40"/>
        </w:rPr>
        <w:t>3</w:t>
      </w:r>
    </w:p>
    <w:p w14:paraId="466D0A55" w14:textId="77777777" w:rsidR="00A33BA4" w:rsidRDefault="00A33BA4">
      <w:pPr>
        <w:pStyle w:val="BodyText"/>
        <w:spacing w:before="2"/>
        <w:ind w:left="0"/>
        <w:rPr>
          <w:b/>
          <w:sz w:val="28"/>
        </w:rPr>
      </w:pPr>
    </w:p>
    <w:p w14:paraId="60323738" w14:textId="7C375161" w:rsidR="00A33BA4" w:rsidRPr="00835B07" w:rsidRDefault="00044F77">
      <w:pPr>
        <w:pStyle w:val="Heading1"/>
        <w:spacing w:before="92"/>
        <w:rPr>
          <w:sz w:val="28"/>
          <w:szCs w:val="28"/>
        </w:rPr>
      </w:pPr>
      <w:r w:rsidRPr="00835B07">
        <w:rPr>
          <w:spacing w:val="-2"/>
          <w:sz w:val="28"/>
          <w:szCs w:val="28"/>
        </w:rPr>
        <w:t>Kindergarten</w:t>
      </w:r>
      <w:r w:rsidRPr="00835B07">
        <w:rPr>
          <w:spacing w:val="5"/>
          <w:sz w:val="28"/>
          <w:szCs w:val="28"/>
        </w:rPr>
        <w:t xml:space="preserve"> </w:t>
      </w:r>
      <w:r w:rsidRPr="00835B07">
        <w:rPr>
          <w:spacing w:val="-4"/>
          <w:sz w:val="28"/>
          <w:szCs w:val="28"/>
        </w:rPr>
        <w:t>Only</w:t>
      </w:r>
    </w:p>
    <w:p w14:paraId="017D3F1B" w14:textId="77777777" w:rsidR="00A33BA4" w:rsidRDefault="00044F77">
      <w:pPr>
        <w:pStyle w:val="BodyText"/>
      </w:pPr>
      <w:r>
        <w:t>3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wind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 xml:space="preserve">glue </w:t>
      </w:r>
      <w:r>
        <w:rPr>
          <w:spacing w:val="-2"/>
        </w:rPr>
        <w:t>sticks</w:t>
      </w:r>
    </w:p>
    <w:p w14:paraId="01FAF596" w14:textId="77777777" w:rsidR="007849F4" w:rsidRDefault="00044F77">
      <w:pPr>
        <w:pStyle w:val="BodyText"/>
        <w:ind w:right="5765"/>
      </w:pPr>
      <w:r>
        <w:t>Paint</w:t>
      </w:r>
      <w:r>
        <w:rPr>
          <w:spacing w:val="-7"/>
        </w:rPr>
        <w:t xml:space="preserve"> </w:t>
      </w:r>
      <w:r>
        <w:t>shirt</w:t>
      </w:r>
      <w:r>
        <w:rPr>
          <w:spacing w:val="-8"/>
        </w:rPr>
        <w:t xml:space="preserve"> </w:t>
      </w:r>
      <w:r>
        <w:t>(preferably</w:t>
      </w:r>
      <w:r>
        <w:rPr>
          <w:spacing w:val="-11"/>
        </w:rPr>
        <w:t xml:space="preserve"> </w:t>
      </w:r>
      <w:r>
        <w:t>plastic</w:t>
      </w:r>
      <w:r>
        <w:rPr>
          <w:spacing w:val="-9"/>
        </w:rPr>
        <w:t xml:space="preserve"> </w:t>
      </w:r>
      <w:r>
        <w:t xml:space="preserve">backing) </w:t>
      </w:r>
    </w:p>
    <w:p w14:paraId="79C984C5" w14:textId="77777777" w:rsidR="007849F4" w:rsidRPr="007849F4" w:rsidRDefault="007849F4" w:rsidP="007849F4">
      <w:pPr>
        <w:pStyle w:val="BodyText"/>
        <w:spacing w:before="41"/>
        <w:rPr>
          <w:b/>
          <w:bCs/>
          <w:color w:val="1F497D" w:themeColor="text2"/>
        </w:rPr>
      </w:pPr>
      <w:r w:rsidRPr="007849F4">
        <w:rPr>
          <w:b/>
          <w:bCs/>
          <w:color w:val="1F497D" w:themeColor="text2"/>
        </w:rPr>
        <w:t>All</w:t>
      </w:r>
      <w:r w:rsidRPr="007849F4">
        <w:rPr>
          <w:b/>
          <w:bCs/>
          <w:color w:val="1F497D" w:themeColor="text2"/>
          <w:spacing w:val="-3"/>
        </w:rPr>
        <w:t xml:space="preserve"> </w:t>
      </w:r>
      <w:r w:rsidRPr="007849F4">
        <w:rPr>
          <w:b/>
          <w:bCs/>
          <w:color w:val="1F497D" w:themeColor="text2"/>
        </w:rPr>
        <w:t>other</w:t>
      </w:r>
      <w:r w:rsidRPr="007849F4">
        <w:rPr>
          <w:b/>
          <w:bCs/>
          <w:color w:val="1F497D" w:themeColor="text2"/>
          <w:spacing w:val="-5"/>
        </w:rPr>
        <w:t xml:space="preserve"> </w:t>
      </w:r>
      <w:r w:rsidRPr="007849F4">
        <w:rPr>
          <w:b/>
          <w:bCs/>
          <w:color w:val="1F497D" w:themeColor="text2"/>
        </w:rPr>
        <w:t>materials</w:t>
      </w:r>
      <w:r w:rsidRPr="007849F4">
        <w:rPr>
          <w:b/>
          <w:bCs/>
          <w:color w:val="1F497D" w:themeColor="text2"/>
          <w:spacing w:val="-3"/>
        </w:rPr>
        <w:t xml:space="preserve"> </w:t>
      </w:r>
      <w:proofErr w:type="spellStart"/>
      <w:r w:rsidRPr="007849F4">
        <w:rPr>
          <w:b/>
          <w:bCs/>
          <w:color w:val="1F497D" w:themeColor="text2"/>
        </w:rPr>
        <w:t>e.g</w:t>
      </w:r>
      <w:proofErr w:type="spellEnd"/>
      <w:r w:rsidRPr="007849F4">
        <w:rPr>
          <w:b/>
          <w:bCs/>
          <w:color w:val="1F497D" w:themeColor="text2"/>
          <w:spacing w:val="-4"/>
        </w:rPr>
        <w:t xml:space="preserve"> </w:t>
      </w:r>
      <w:r w:rsidRPr="007849F4">
        <w:rPr>
          <w:b/>
          <w:bCs/>
          <w:color w:val="1F497D" w:themeColor="text2"/>
        </w:rPr>
        <w:t>pencils</w:t>
      </w:r>
      <w:r w:rsidRPr="007849F4">
        <w:rPr>
          <w:b/>
          <w:bCs/>
          <w:color w:val="1F497D" w:themeColor="text2"/>
          <w:spacing w:val="-1"/>
        </w:rPr>
        <w:t xml:space="preserve"> </w:t>
      </w:r>
      <w:proofErr w:type="spellStart"/>
      <w:r w:rsidRPr="007849F4">
        <w:rPr>
          <w:b/>
          <w:bCs/>
          <w:color w:val="1F497D" w:themeColor="text2"/>
        </w:rPr>
        <w:t>etc</w:t>
      </w:r>
      <w:proofErr w:type="spellEnd"/>
      <w:r w:rsidRPr="007849F4">
        <w:rPr>
          <w:b/>
          <w:bCs/>
          <w:color w:val="1F497D" w:themeColor="text2"/>
          <w:spacing w:val="-2"/>
        </w:rPr>
        <w:t xml:space="preserve"> </w:t>
      </w:r>
      <w:r w:rsidRPr="007849F4">
        <w:rPr>
          <w:b/>
          <w:bCs/>
          <w:color w:val="1F497D" w:themeColor="text2"/>
        </w:rPr>
        <w:t>are</w:t>
      </w:r>
      <w:r w:rsidRPr="007849F4">
        <w:rPr>
          <w:b/>
          <w:bCs/>
          <w:color w:val="1F497D" w:themeColor="text2"/>
          <w:spacing w:val="-2"/>
        </w:rPr>
        <w:t xml:space="preserve"> </w:t>
      </w:r>
      <w:r w:rsidRPr="007849F4">
        <w:rPr>
          <w:b/>
          <w:bCs/>
          <w:color w:val="1F497D" w:themeColor="text2"/>
        </w:rPr>
        <w:t>supplied</w:t>
      </w:r>
      <w:r w:rsidRPr="007849F4">
        <w:rPr>
          <w:b/>
          <w:bCs/>
          <w:color w:val="1F497D" w:themeColor="text2"/>
          <w:spacing w:val="-2"/>
        </w:rPr>
        <w:t xml:space="preserve"> </w:t>
      </w:r>
      <w:r w:rsidRPr="007849F4">
        <w:rPr>
          <w:b/>
          <w:bCs/>
          <w:color w:val="1F497D" w:themeColor="text2"/>
        </w:rPr>
        <w:t>for</w:t>
      </w:r>
      <w:r w:rsidRPr="007849F4">
        <w:rPr>
          <w:b/>
          <w:bCs/>
          <w:color w:val="1F497D" w:themeColor="text2"/>
          <w:spacing w:val="-2"/>
        </w:rPr>
        <w:t xml:space="preserve"> </w:t>
      </w:r>
      <w:r w:rsidRPr="007849F4">
        <w:rPr>
          <w:b/>
          <w:bCs/>
          <w:color w:val="1F497D" w:themeColor="text2"/>
        </w:rPr>
        <w:t>kindergarten</w:t>
      </w:r>
      <w:r w:rsidRPr="007849F4">
        <w:rPr>
          <w:b/>
          <w:bCs/>
          <w:color w:val="1F497D" w:themeColor="text2"/>
          <w:spacing w:val="-1"/>
        </w:rPr>
        <w:t xml:space="preserve"> </w:t>
      </w:r>
      <w:r w:rsidRPr="007849F4">
        <w:rPr>
          <w:b/>
          <w:bCs/>
          <w:color w:val="1F497D" w:themeColor="text2"/>
          <w:spacing w:val="-2"/>
        </w:rPr>
        <w:t>students.</w:t>
      </w:r>
    </w:p>
    <w:p w14:paraId="4E50C040" w14:textId="77777777" w:rsidR="007849F4" w:rsidRDefault="007849F4">
      <w:pPr>
        <w:pStyle w:val="BodyText"/>
        <w:ind w:right="5765"/>
      </w:pPr>
    </w:p>
    <w:p w14:paraId="1129D325" w14:textId="6102F578" w:rsidR="00A33BA4" w:rsidRDefault="007849F4" w:rsidP="007849F4">
      <w:pPr>
        <w:pStyle w:val="BodyText"/>
        <w:ind w:right="774"/>
      </w:pPr>
      <w:r w:rsidRPr="007849F4">
        <w:rPr>
          <w:b/>
          <w:bCs/>
        </w:rPr>
        <w:t>Optional donation:</w:t>
      </w:r>
      <w:r>
        <w:t xml:space="preserve"> 1</w:t>
      </w:r>
      <w:r w:rsidR="00044F77">
        <w:t xml:space="preserve"> box of tissues</w:t>
      </w:r>
      <w:r>
        <w:t xml:space="preserve">, </w:t>
      </w:r>
      <w:r w:rsidR="00044F77" w:rsidRPr="007849F4">
        <w:t>1</w:t>
      </w:r>
      <w:r w:rsidR="00044F77" w:rsidRPr="007849F4">
        <w:rPr>
          <w:spacing w:val="-1"/>
        </w:rPr>
        <w:t xml:space="preserve"> </w:t>
      </w:r>
      <w:r w:rsidRPr="007849F4">
        <w:rPr>
          <w:spacing w:val="-1"/>
        </w:rPr>
        <w:t>p</w:t>
      </w:r>
      <w:r w:rsidR="00044F77" w:rsidRPr="007849F4">
        <w:t>ump</w:t>
      </w:r>
      <w:r w:rsidR="00044F77" w:rsidRPr="007849F4">
        <w:rPr>
          <w:spacing w:val="-3"/>
        </w:rPr>
        <w:t xml:space="preserve"> </w:t>
      </w:r>
      <w:r w:rsidR="00044F77" w:rsidRPr="007849F4">
        <w:rPr>
          <w:spacing w:val="-4"/>
        </w:rPr>
        <w:t>soap</w:t>
      </w:r>
      <w:r w:rsidR="00835B07">
        <w:rPr>
          <w:spacing w:val="-4"/>
        </w:rPr>
        <w:t xml:space="preserve"> and paper towel</w:t>
      </w:r>
    </w:p>
    <w:p w14:paraId="6C4C296E" w14:textId="1FFB9745" w:rsidR="00A33BA4" w:rsidRPr="000A33DF" w:rsidRDefault="00A33BA4">
      <w:pPr>
        <w:pStyle w:val="BodyText"/>
        <w:spacing w:before="1"/>
        <w:ind w:left="0"/>
        <w:rPr>
          <w:szCs w:val="20"/>
        </w:rPr>
      </w:pPr>
    </w:p>
    <w:p w14:paraId="40DE5866" w14:textId="77777777" w:rsidR="00A33BA4" w:rsidRPr="00835B07" w:rsidRDefault="00044F77">
      <w:pPr>
        <w:pStyle w:val="Heading1"/>
        <w:rPr>
          <w:sz w:val="28"/>
          <w:szCs w:val="28"/>
        </w:rPr>
      </w:pPr>
      <w:r w:rsidRPr="00835B07">
        <w:rPr>
          <w:sz w:val="28"/>
          <w:szCs w:val="28"/>
        </w:rPr>
        <w:t>All</w:t>
      </w:r>
      <w:r w:rsidRPr="00835B07">
        <w:rPr>
          <w:spacing w:val="-2"/>
          <w:sz w:val="28"/>
          <w:szCs w:val="28"/>
        </w:rPr>
        <w:t xml:space="preserve"> </w:t>
      </w:r>
      <w:r w:rsidRPr="00835B07">
        <w:rPr>
          <w:sz w:val="28"/>
          <w:szCs w:val="28"/>
        </w:rPr>
        <w:t>Students</w:t>
      </w:r>
      <w:r w:rsidRPr="00835B07">
        <w:rPr>
          <w:spacing w:val="-3"/>
          <w:sz w:val="28"/>
          <w:szCs w:val="28"/>
        </w:rPr>
        <w:t xml:space="preserve"> </w:t>
      </w:r>
      <w:r w:rsidRPr="00835B07">
        <w:rPr>
          <w:sz w:val="28"/>
          <w:szCs w:val="28"/>
        </w:rPr>
        <w:t>in</w:t>
      </w:r>
      <w:r w:rsidRPr="00835B07">
        <w:rPr>
          <w:spacing w:val="-2"/>
          <w:sz w:val="28"/>
          <w:szCs w:val="28"/>
        </w:rPr>
        <w:t xml:space="preserve"> </w:t>
      </w:r>
      <w:r w:rsidRPr="00835B07">
        <w:rPr>
          <w:sz w:val="28"/>
          <w:szCs w:val="28"/>
        </w:rPr>
        <w:t>Years</w:t>
      </w:r>
      <w:r w:rsidRPr="00835B07">
        <w:rPr>
          <w:spacing w:val="-4"/>
          <w:sz w:val="28"/>
          <w:szCs w:val="28"/>
        </w:rPr>
        <w:t xml:space="preserve"> </w:t>
      </w:r>
      <w:r w:rsidRPr="00835B07">
        <w:rPr>
          <w:sz w:val="28"/>
          <w:szCs w:val="28"/>
        </w:rPr>
        <w:t>1-6</w:t>
      </w:r>
      <w:r w:rsidRPr="00835B07">
        <w:rPr>
          <w:spacing w:val="-1"/>
          <w:sz w:val="28"/>
          <w:szCs w:val="28"/>
        </w:rPr>
        <w:t xml:space="preserve"> </w:t>
      </w:r>
      <w:r w:rsidRPr="00835B07">
        <w:rPr>
          <w:sz w:val="28"/>
          <w:szCs w:val="28"/>
        </w:rPr>
        <w:t>will</w:t>
      </w:r>
      <w:r w:rsidRPr="00835B07">
        <w:rPr>
          <w:spacing w:val="-3"/>
          <w:sz w:val="28"/>
          <w:szCs w:val="28"/>
        </w:rPr>
        <w:t xml:space="preserve"> </w:t>
      </w:r>
      <w:r w:rsidRPr="00835B07">
        <w:rPr>
          <w:spacing w:val="-2"/>
          <w:sz w:val="28"/>
          <w:szCs w:val="28"/>
        </w:rPr>
        <w:t>require:</w:t>
      </w:r>
    </w:p>
    <w:p w14:paraId="2CF20936" w14:textId="62E88383" w:rsidR="00A33BA4" w:rsidRPr="00835B07" w:rsidRDefault="00044F77">
      <w:pPr>
        <w:pStyle w:val="BodyText"/>
        <w:spacing w:before="44" w:line="276" w:lineRule="auto"/>
        <w:ind w:right="6605"/>
      </w:pPr>
      <w:r w:rsidRPr="00835B07">
        <w:t>1</w:t>
      </w:r>
      <w:r w:rsidRPr="00835B07">
        <w:rPr>
          <w:spacing w:val="-6"/>
        </w:rPr>
        <w:t xml:space="preserve"> </w:t>
      </w:r>
      <w:r w:rsidRPr="00835B07">
        <w:t>x</w:t>
      </w:r>
      <w:r w:rsidRPr="00835B07">
        <w:rPr>
          <w:spacing w:val="-7"/>
        </w:rPr>
        <w:t xml:space="preserve"> </w:t>
      </w:r>
      <w:r w:rsidRPr="00835B07">
        <w:t>regular</w:t>
      </w:r>
      <w:r w:rsidRPr="00835B07">
        <w:rPr>
          <w:spacing w:val="-7"/>
        </w:rPr>
        <w:t xml:space="preserve"> </w:t>
      </w:r>
      <w:r w:rsidRPr="00835B07">
        <w:t>sized</w:t>
      </w:r>
      <w:r w:rsidRPr="00835B07">
        <w:rPr>
          <w:spacing w:val="-8"/>
        </w:rPr>
        <w:t xml:space="preserve"> </w:t>
      </w:r>
      <w:r w:rsidRPr="00835B07">
        <w:t>pencil</w:t>
      </w:r>
      <w:r w:rsidRPr="00835B07">
        <w:rPr>
          <w:spacing w:val="-8"/>
        </w:rPr>
        <w:t xml:space="preserve"> </w:t>
      </w:r>
      <w:r w:rsidRPr="00835B07">
        <w:t xml:space="preserve">case </w:t>
      </w:r>
      <w:proofErr w:type="spellStart"/>
      <w:r w:rsidRPr="00835B07">
        <w:t>Coloured</w:t>
      </w:r>
      <w:proofErr w:type="spellEnd"/>
      <w:r w:rsidRPr="00835B07">
        <w:t xml:space="preserve"> pencils</w:t>
      </w:r>
    </w:p>
    <w:p w14:paraId="5C583362" w14:textId="77777777" w:rsidR="00A33BA4" w:rsidRPr="00835B07" w:rsidRDefault="00044F77">
      <w:pPr>
        <w:pStyle w:val="BodyText"/>
        <w:spacing w:line="275" w:lineRule="exact"/>
      </w:pPr>
      <w:r w:rsidRPr="00835B07">
        <w:t>6</w:t>
      </w:r>
      <w:r w:rsidRPr="00835B07">
        <w:rPr>
          <w:spacing w:val="-1"/>
        </w:rPr>
        <w:t xml:space="preserve"> </w:t>
      </w:r>
      <w:r w:rsidRPr="00835B07">
        <w:t>x</w:t>
      </w:r>
      <w:r w:rsidRPr="00835B07">
        <w:rPr>
          <w:spacing w:val="-2"/>
        </w:rPr>
        <w:t xml:space="preserve"> </w:t>
      </w:r>
      <w:r w:rsidRPr="00835B07">
        <w:t>HB</w:t>
      </w:r>
      <w:r w:rsidRPr="00835B07">
        <w:rPr>
          <w:spacing w:val="-2"/>
        </w:rPr>
        <w:t xml:space="preserve"> </w:t>
      </w:r>
      <w:r w:rsidRPr="00835B07">
        <w:t>lead</w:t>
      </w:r>
      <w:r w:rsidRPr="00835B07">
        <w:rPr>
          <w:spacing w:val="-4"/>
        </w:rPr>
        <w:t xml:space="preserve"> </w:t>
      </w:r>
      <w:r w:rsidRPr="00835B07">
        <w:rPr>
          <w:spacing w:val="-2"/>
        </w:rPr>
        <w:t>pencils</w:t>
      </w:r>
    </w:p>
    <w:p w14:paraId="3EB81D7A" w14:textId="77777777" w:rsidR="00A33BA4" w:rsidRPr="00835B07" w:rsidRDefault="00044F77">
      <w:pPr>
        <w:pStyle w:val="BodyText"/>
        <w:spacing w:before="41"/>
      </w:pPr>
      <w:r w:rsidRPr="00835B07">
        <w:t>3</w:t>
      </w:r>
      <w:r w:rsidRPr="00835B07">
        <w:rPr>
          <w:spacing w:val="-2"/>
        </w:rPr>
        <w:t xml:space="preserve"> </w:t>
      </w:r>
      <w:r w:rsidRPr="00835B07">
        <w:t>x</w:t>
      </w:r>
      <w:r w:rsidRPr="00835B07">
        <w:rPr>
          <w:spacing w:val="-1"/>
        </w:rPr>
        <w:t xml:space="preserve"> </w:t>
      </w:r>
      <w:r w:rsidRPr="00835B07">
        <w:t>wind</w:t>
      </w:r>
      <w:r w:rsidRPr="00835B07">
        <w:rPr>
          <w:spacing w:val="-3"/>
        </w:rPr>
        <w:t xml:space="preserve"> </w:t>
      </w:r>
      <w:r w:rsidRPr="00835B07">
        <w:t>up</w:t>
      </w:r>
      <w:r w:rsidRPr="00835B07">
        <w:rPr>
          <w:spacing w:val="-3"/>
        </w:rPr>
        <w:t xml:space="preserve"> </w:t>
      </w:r>
      <w:r w:rsidRPr="00835B07">
        <w:t xml:space="preserve">glue </w:t>
      </w:r>
      <w:r w:rsidRPr="00835B07">
        <w:rPr>
          <w:spacing w:val="-2"/>
        </w:rPr>
        <w:t>sticks</w:t>
      </w:r>
    </w:p>
    <w:p w14:paraId="772425D1" w14:textId="77777777" w:rsidR="00835B07" w:rsidRPr="00835B07" w:rsidRDefault="00835B07">
      <w:pPr>
        <w:pStyle w:val="BodyText"/>
        <w:spacing w:before="43" w:line="276" w:lineRule="auto"/>
        <w:ind w:right="6605"/>
      </w:pPr>
      <w:r w:rsidRPr="00835B07">
        <w:t>Scissors – age appropriate</w:t>
      </w:r>
    </w:p>
    <w:p w14:paraId="384FBA39" w14:textId="40CBB6B1" w:rsidR="00A33BA4" w:rsidRPr="00835B07" w:rsidRDefault="00044F77">
      <w:pPr>
        <w:pStyle w:val="BodyText"/>
        <w:spacing w:before="43" w:line="276" w:lineRule="auto"/>
        <w:ind w:right="6605"/>
      </w:pPr>
      <w:r w:rsidRPr="00835B07">
        <w:t>2x erasers</w:t>
      </w:r>
    </w:p>
    <w:p w14:paraId="62D8DA78" w14:textId="77777777" w:rsidR="00835B07" w:rsidRPr="00835B07" w:rsidRDefault="00044F77">
      <w:pPr>
        <w:pStyle w:val="BodyText"/>
        <w:spacing w:line="276" w:lineRule="auto"/>
        <w:ind w:right="2706"/>
      </w:pPr>
      <w:r w:rsidRPr="00835B07">
        <w:t>Pencil</w:t>
      </w:r>
      <w:r w:rsidRPr="00835B07">
        <w:rPr>
          <w:spacing w:val="-6"/>
        </w:rPr>
        <w:t xml:space="preserve"> </w:t>
      </w:r>
      <w:r w:rsidRPr="00835B07">
        <w:t>sharpener</w:t>
      </w:r>
      <w:r w:rsidRPr="00835B07">
        <w:rPr>
          <w:spacing w:val="-4"/>
        </w:rPr>
        <w:t xml:space="preserve"> </w:t>
      </w:r>
      <w:r w:rsidRPr="00835B07">
        <w:t>(enclosed</w:t>
      </w:r>
      <w:r w:rsidRPr="00835B07">
        <w:rPr>
          <w:spacing w:val="-3"/>
        </w:rPr>
        <w:t xml:space="preserve"> </w:t>
      </w:r>
      <w:r w:rsidRPr="00835B07">
        <w:t>with</w:t>
      </w:r>
      <w:r w:rsidRPr="00835B07">
        <w:rPr>
          <w:spacing w:val="-5"/>
        </w:rPr>
        <w:t xml:space="preserve"> </w:t>
      </w:r>
      <w:r w:rsidRPr="00835B07">
        <w:t>barrel</w:t>
      </w:r>
      <w:r w:rsidRPr="00835B07">
        <w:rPr>
          <w:spacing w:val="-6"/>
        </w:rPr>
        <w:t xml:space="preserve"> </w:t>
      </w:r>
      <w:r w:rsidRPr="00835B07">
        <w:t>to</w:t>
      </w:r>
      <w:r w:rsidRPr="00835B07">
        <w:rPr>
          <w:spacing w:val="-5"/>
        </w:rPr>
        <w:t xml:space="preserve"> </w:t>
      </w:r>
      <w:r w:rsidRPr="00835B07">
        <w:t>collect</w:t>
      </w:r>
      <w:r w:rsidRPr="00835B07">
        <w:rPr>
          <w:spacing w:val="-2"/>
        </w:rPr>
        <w:t xml:space="preserve"> </w:t>
      </w:r>
      <w:r w:rsidRPr="00835B07">
        <w:t>sha</w:t>
      </w:r>
      <w:r w:rsidR="00835B07" w:rsidRPr="00835B07">
        <w:t>ving</w:t>
      </w:r>
      <w:r w:rsidRPr="00835B07">
        <w:t xml:space="preserve">s) </w:t>
      </w:r>
    </w:p>
    <w:p w14:paraId="65A7DB92" w14:textId="18CBF092" w:rsidR="00A33BA4" w:rsidRPr="00835B07" w:rsidRDefault="00044F77">
      <w:pPr>
        <w:pStyle w:val="BodyText"/>
        <w:spacing w:line="276" w:lineRule="auto"/>
        <w:ind w:right="2706"/>
      </w:pPr>
      <w:r w:rsidRPr="00835B07">
        <w:t>30cm wooden or plastic ruler (no metal or bendable rulers)</w:t>
      </w:r>
    </w:p>
    <w:p w14:paraId="739F5916" w14:textId="77777777" w:rsidR="00A33BA4" w:rsidRPr="00835B07" w:rsidRDefault="00044F77">
      <w:pPr>
        <w:pStyle w:val="BodyText"/>
        <w:spacing w:line="275" w:lineRule="exact"/>
      </w:pPr>
      <w:r w:rsidRPr="00835B07">
        <w:t>1 pack</w:t>
      </w:r>
      <w:r w:rsidRPr="00835B07">
        <w:rPr>
          <w:spacing w:val="-3"/>
        </w:rPr>
        <w:t xml:space="preserve"> </w:t>
      </w:r>
      <w:r w:rsidRPr="00835B07">
        <w:t>of</w:t>
      </w:r>
      <w:r w:rsidRPr="00835B07">
        <w:rPr>
          <w:spacing w:val="-2"/>
        </w:rPr>
        <w:t xml:space="preserve"> highlighters</w:t>
      </w:r>
    </w:p>
    <w:p w14:paraId="43299428" w14:textId="77777777" w:rsidR="00A33BA4" w:rsidRPr="00835B07" w:rsidRDefault="00044F77">
      <w:pPr>
        <w:pStyle w:val="BodyText"/>
        <w:spacing w:before="42" w:line="276" w:lineRule="auto"/>
        <w:ind w:right="5765"/>
      </w:pPr>
      <w:r w:rsidRPr="00835B07">
        <w:t>2x</w:t>
      </w:r>
      <w:r w:rsidRPr="00835B07">
        <w:rPr>
          <w:spacing w:val="-5"/>
        </w:rPr>
        <w:t xml:space="preserve"> </w:t>
      </w:r>
      <w:r w:rsidRPr="00835B07">
        <w:t>whiteboard</w:t>
      </w:r>
      <w:r w:rsidRPr="00835B07">
        <w:rPr>
          <w:spacing w:val="-8"/>
        </w:rPr>
        <w:t xml:space="preserve"> </w:t>
      </w:r>
      <w:r w:rsidRPr="00835B07">
        <w:t>markers</w:t>
      </w:r>
      <w:r w:rsidRPr="00835B07">
        <w:rPr>
          <w:spacing w:val="-5"/>
        </w:rPr>
        <w:t xml:space="preserve"> </w:t>
      </w:r>
      <w:r w:rsidRPr="00835B07">
        <w:t>(blue</w:t>
      </w:r>
      <w:r w:rsidRPr="00835B07">
        <w:rPr>
          <w:spacing w:val="-5"/>
        </w:rPr>
        <w:t xml:space="preserve"> </w:t>
      </w:r>
      <w:r w:rsidRPr="00835B07">
        <w:t>or</w:t>
      </w:r>
      <w:r w:rsidRPr="00835B07">
        <w:rPr>
          <w:spacing w:val="-8"/>
        </w:rPr>
        <w:t xml:space="preserve"> </w:t>
      </w:r>
      <w:r w:rsidRPr="00835B07">
        <w:t>black) Library bag</w:t>
      </w:r>
    </w:p>
    <w:p w14:paraId="17FAEE08" w14:textId="72207186" w:rsidR="00A33BA4" w:rsidRPr="00835B07" w:rsidRDefault="00044F77">
      <w:pPr>
        <w:pStyle w:val="BodyText"/>
        <w:spacing w:before="41" w:line="278" w:lineRule="auto"/>
        <w:ind w:right="4421"/>
      </w:pPr>
      <w:r w:rsidRPr="00835B07">
        <w:t>Paint shirt</w:t>
      </w:r>
    </w:p>
    <w:p w14:paraId="108A5830" w14:textId="4388FF17" w:rsidR="00A33BA4" w:rsidRPr="00835B07" w:rsidRDefault="00835B07">
      <w:pPr>
        <w:pStyle w:val="BodyText"/>
        <w:spacing w:line="272" w:lineRule="exact"/>
        <w:rPr>
          <w:spacing w:val="-5"/>
        </w:rPr>
      </w:pPr>
      <w:r w:rsidRPr="00835B07">
        <w:t xml:space="preserve">Overhead </w:t>
      </w:r>
      <w:r w:rsidR="00044F77" w:rsidRPr="00835B07">
        <w:t>headphones</w:t>
      </w:r>
      <w:r w:rsidR="00044F77" w:rsidRPr="00835B07">
        <w:rPr>
          <w:spacing w:val="-2"/>
        </w:rPr>
        <w:t xml:space="preserve"> </w:t>
      </w:r>
      <w:r w:rsidR="00044F77" w:rsidRPr="00835B07">
        <w:t>for</w:t>
      </w:r>
      <w:r w:rsidR="00044F77" w:rsidRPr="00835B07">
        <w:rPr>
          <w:spacing w:val="-2"/>
        </w:rPr>
        <w:t xml:space="preserve"> </w:t>
      </w:r>
      <w:r w:rsidR="00044F77" w:rsidRPr="00835B07">
        <w:t>computer/iPad</w:t>
      </w:r>
      <w:r w:rsidR="00044F77" w:rsidRPr="00835B07">
        <w:rPr>
          <w:spacing w:val="-1"/>
        </w:rPr>
        <w:t xml:space="preserve"> </w:t>
      </w:r>
      <w:r w:rsidR="00044F77" w:rsidRPr="00835B07">
        <w:rPr>
          <w:spacing w:val="-5"/>
        </w:rPr>
        <w:t>use</w:t>
      </w:r>
      <w:r w:rsidRPr="00835B07">
        <w:rPr>
          <w:spacing w:val="-5"/>
        </w:rPr>
        <w:t xml:space="preserve"> – connection jacks will be supplied by the school where necessary</w:t>
      </w:r>
    </w:p>
    <w:p w14:paraId="642F7E7A" w14:textId="77777777" w:rsidR="00835B07" w:rsidRDefault="00835B07">
      <w:pPr>
        <w:pStyle w:val="BodyText"/>
        <w:spacing w:line="272" w:lineRule="exact"/>
      </w:pPr>
    </w:p>
    <w:p w14:paraId="2665F484" w14:textId="56DAD7EC" w:rsidR="00A33BA4" w:rsidRDefault="007849F4">
      <w:pPr>
        <w:pStyle w:val="BodyText"/>
        <w:ind w:left="0"/>
        <w:rPr>
          <w:sz w:val="26"/>
        </w:rPr>
      </w:pPr>
      <w:r w:rsidRPr="007849F4">
        <w:t xml:space="preserve">    </w:t>
      </w:r>
      <w:r w:rsidRPr="007849F4">
        <w:rPr>
          <w:b/>
          <w:bCs/>
        </w:rPr>
        <w:t>Optional donation:</w:t>
      </w:r>
      <w:r w:rsidRPr="007849F4">
        <w:t xml:space="preserve"> </w:t>
      </w:r>
      <w:r w:rsidR="00952365" w:rsidRPr="00952365">
        <w:t>1 box of tissues, 1 pump soap</w:t>
      </w:r>
      <w:r w:rsidR="00835B07">
        <w:t xml:space="preserve"> and paper towel</w:t>
      </w:r>
    </w:p>
    <w:p w14:paraId="306245F1" w14:textId="77777777" w:rsidR="00A33BA4" w:rsidRPr="000A33DF" w:rsidRDefault="00A33BA4">
      <w:pPr>
        <w:pStyle w:val="BodyText"/>
        <w:spacing w:before="10"/>
        <w:ind w:left="0"/>
        <w:rPr>
          <w:szCs w:val="20"/>
        </w:rPr>
      </w:pPr>
    </w:p>
    <w:p w14:paraId="45220E29" w14:textId="3362F0B4" w:rsidR="00A33BA4" w:rsidRDefault="00044F77">
      <w:pPr>
        <w:pStyle w:val="Heading1"/>
      </w:pPr>
      <w:r>
        <w:t>Additionally,</w:t>
      </w:r>
      <w:r>
        <w:rPr>
          <w:spacing w:val="-2"/>
        </w:rPr>
        <w:t xml:space="preserve"> </w:t>
      </w:r>
      <w:r w:rsidR="00952365">
        <w:t>s</w:t>
      </w:r>
      <w:r>
        <w:t>tudents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3-6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require:</w:t>
      </w:r>
    </w:p>
    <w:p w14:paraId="5C1E4D59" w14:textId="77777777" w:rsidR="00835B07" w:rsidRDefault="00835B07" w:rsidP="00835B07">
      <w:pPr>
        <w:pStyle w:val="BodyText"/>
        <w:spacing w:before="41" w:line="276" w:lineRule="auto"/>
        <w:ind w:right="1341"/>
      </w:pPr>
      <w:r>
        <w:t xml:space="preserve">1x </w:t>
      </w:r>
      <w:r w:rsidR="00044F77">
        <w:t>A4</w:t>
      </w:r>
      <w:r w:rsidR="00044F77">
        <w:rPr>
          <w:spacing w:val="-9"/>
        </w:rPr>
        <w:t xml:space="preserve"> </w:t>
      </w:r>
      <w:r w:rsidR="00044F77">
        <w:t>exercise</w:t>
      </w:r>
      <w:r w:rsidR="00044F77">
        <w:rPr>
          <w:spacing w:val="-9"/>
        </w:rPr>
        <w:t xml:space="preserve"> </w:t>
      </w:r>
      <w:r w:rsidR="00044F77">
        <w:t>book</w:t>
      </w:r>
      <w:r w:rsidR="00044F77">
        <w:rPr>
          <w:spacing w:val="-7"/>
        </w:rPr>
        <w:t xml:space="preserve"> </w:t>
      </w:r>
      <w:r>
        <w:t>for h</w:t>
      </w:r>
      <w:r w:rsidR="00044F77">
        <w:t xml:space="preserve">omework </w:t>
      </w:r>
    </w:p>
    <w:p w14:paraId="46860C0B" w14:textId="6845E2E5" w:rsidR="00A33BA4" w:rsidRDefault="00044F77" w:rsidP="00835B07">
      <w:pPr>
        <w:pStyle w:val="BodyText"/>
        <w:spacing w:before="41" w:line="276" w:lineRule="auto"/>
        <w:ind w:right="1341"/>
      </w:pPr>
      <w:r>
        <w:t>1 x thin sharpie for art</w:t>
      </w:r>
    </w:p>
    <w:p w14:paraId="1F88D0F9" w14:textId="77777777" w:rsidR="00A33BA4" w:rsidRDefault="00044F77">
      <w:pPr>
        <w:pStyle w:val="BodyText"/>
        <w:spacing w:line="278" w:lineRule="auto"/>
        <w:ind w:right="6605"/>
      </w:pPr>
      <w:r>
        <w:t>1x</w:t>
      </w:r>
      <w:r>
        <w:rPr>
          <w:spacing w:val="-5"/>
        </w:rPr>
        <w:t xml:space="preserve"> </w:t>
      </w:r>
      <w:r>
        <w:t>thin</w:t>
      </w:r>
      <w:r>
        <w:rPr>
          <w:spacing w:val="-8"/>
        </w:rPr>
        <w:t xml:space="preserve"> </w:t>
      </w:r>
      <w:r>
        <w:t>Artline</w:t>
      </w:r>
      <w:r>
        <w:rPr>
          <w:spacing w:val="-7"/>
        </w:rPr>
        <w:t xml:space="preserve"> </w:t>
      </w:r>
      <w:r>
        <w:t>pen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 xml:space="preserve">artwork </w:t>
      </w:r>
      <w:proofErr w:type="spellStart"/>
      <w:r>
        <w:rPr>
          <w:spacing w:val="-2"/>
        </w:rPr>
        <w:t>Textas</w:t>
      </w:r>
      <w:proofErr w:type="spellEnd"/>
    </w:p>
    <w:p w14:paraId="5EC5A52A" w14:textId="42F771FA" w:rsidR="00A33BA4" w:rsidRDefault="00044F77">
      <w:pPr>
        <w:pStyle w:val="BodyText"/>
        <w:spacing w:line="272" w:lineRule="exact"/>
        <w:rPr>
          <w:spacing w:val="-2"/>
        </w:rPr>
      </w:pPr>
      <w:r>
        <w:rPr>
          <w:spacing w:val="-2"/>
        </w:rPr>
        <w:t>Dictionary</w:t>
      </w:r>
    </w:p>
    <w:p w14:paraId="29DC59C4" w14:textId="77777777" w:rsidR="007849F4" w:rsidRDefault="007849F4">
      <w:pPr>
        <w:pStyle w:val="BodyText"/>
        <w:spacing w:line="272" w:lineRule="exact"/>
      </w:pPr>
    </w:p>
    <w:p w14:paraId="3AC14961" w14:textId="4783BB15" w:rsidR="00A33BA4" w:rsidRDefault="00044F77" w:rsidP="00E13DB8">
      <w:pPr>
        <w:spacing w:before="40"/>
        <w:ind w:left="284"/>
        <w:rPr>
          <w:sz w:val="24"/>
        </w:rPr>
        <w:sectPr w:rsidR="00A33BA4">
          <w:type w:val="continuous"/>
          <w:pgSz w:w="11910" w:h="16840"/>
          <w:pgMar w:top="540" w:right="1100" w:bottom="280" w:left="680" w:header="720" w:footer="720" w:gutter="0"/>
          <w:cols w:space="720"/>
        </w:sectPr>
      </w:pPr>
      <w:r>
        <w:rPr>
          <w:b/>
          <w:sz w:val="24"/>
        </w:rPr>
        <w:t>Only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5/6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Biro</w:t>
      </w:r>
      <w:r>
        <w:rPr>
          <w:spacing w:val="-4"/>
          <w:sz w:val="24"/>
        </w:rPr>
        <w:t xml:space="preserve"> </w:t>
      </w:r>
      <w:r>
        <w:rPr>
          <w:sz w:val="24"/>
        </w:rPr>
        <w:t>pens</w:t>
      </w:r>
      <w:r>
        <w:rPr>
          <w:spacing w:val="-2"/>
          <w:sz w:val="24"/>
        </w:rPr>
        <w:t xml:space="preserve"> </w:t>
      </w:r>
      <w:r>
        <w:rPr>
          <w:sz w:val="24"/>
        </w:rPr>
        <w:t>(not</w:t>
      </w:r>
      <w:r>
        <w:rPr>
          <w:spacing w:val="-2"/>
          <w:sz w:val="24"/>
        </w:rPr>
        <w:t xml:space="preserve"> </w:t>
      </w:r>
      <w:r>
        <w:rPr>
          <w:sz w:val="24"/>
        </w:rPr>
        <w:t>felt)</w:t>
      </w:r>
      <w:r>
        <w:rPr>
          <w:spacing w:val="-3"/>
          <w:sz w:val="24"/>
        </w:rPr>
        <w:t xml:space="preserve"> </w:t>
      </w:r>
      <w:r>
        <w:rPr>
          <w:sz w:val="24"/>
        </w:rPr>
        <w:t>blue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red</w:t>
      </w:r>
      <w:r w:rsidR="00E13DB8">
        <w:rPr>
          <w:spacing w:val="-5"/>
          <w:sz w:val="24"/>
        </w:rPr>
        <w:t xml:space="preserve"> </w:t>
      </w:r>
      <w:r w:rsidR="00E13DB8">
        <w:rPr>
          <w:sz w:val="24"/>
        </w:rPr>
        <w:t>x 3</w:t>
      </w:r>
    </w:p>
    <w:p w14:paraId="2428E5E8" w14:textId="3222E2BC" w:rsidR="00A33BA4" w:rsidRPr="00E13DB8" w:rsidRDefault="00044F77">
      <w:pPr>
        <w:spacing w:before="64"/>
        <w:ind w:left="284"/>
        <w:rPr>
          <w:b/>
          <w:sz w:val="24"/>
          <w:szCs w:val="28"/>
        </w:rPr>
      </w:pPr>
      <w:r w:rsidRPr="00E13DB8">
        <w:rPr>
          <w:b/>
          <w:sz w:val="24"/>
          <w:szCs w:val="28"/>
        </w:rPr>
        <w:lastRenderedPageBreak/>
        <w:t>Correct</w:t>
      </w:r>
      <w:r w:rsidRPr="00E13DB8">
        <w:rPr>
          <w:b/>
          <w:spacing w:val="-8"/>
          <w:sz w:val="24"/>
          <w:szCs w:val="28"/>
        </w:rPr>
        <w:t xml:space="preserve"> </w:t>
      </w:r>
      <w:r w:rsidRPr="00E13DB8">
        <w:rPr>
          <w:b/>
          <w:sz w:val="24"/>
          <w:szCs w:val="28"/>
        </w:rPr>
        <w:t>footwear</w:t>
      </w:r>
      <w:r w:rsidRPr="00E13DB8">
        <w:rPr>
          <w:b/>
          <w:spacing w:val="-8"/>
          <w:sz w:val="24"/>
          <w:szCs w:val="28"/>
        </w:rPr>
        <w:t xml:space="preserve"> </w:t>
      </w:r>
      <w:r w:rsidRPr="00E13DB8">
        <w:rPr>
          <w:b/>
          <w:sz w:val="24"/>
          <w:szCs w:val="28"/>
        </w:rPr>
        <w:t>and</w:t>
      </w:r>
      <w:r w:rsidRPr="00E13DB8">
        <w:rPr>
          <w:b/>
          <w:spacing w:val="-5"/>
          <w:sz w:val="24"/>
          <w:szCs w:val="28"/>
        </w:rPr>
        <w:t xml:space="preserve"> </w:t>
      </w:r>
      <w:r w:rsidRPr="00E13DB8">
        <w:rPr>
          <w:b/>
          <w:sz w:val="24"/>
          <w:szCs w:val="28"/>
        </w:rPr>
        <w:t>socks</w:t>
      </w:r>
      <w:r w:rsidRPr="00E13DB8">
        <w:rPr>
          <w:b/>
          <w:spacing w:val="-8"/>
          <w:sz w:val="24"/>
          <w:szCs w:val="28"/>
        </w:rPr>
        <w:t xml:space="preserve"> </w:t>
      </w:r>
      <w:r w:rsidRPr="00E13DB8">
        <w:rPr>
          <w:b/>
          <w:sz w:val="24"/>
          <w:szCs w:val="28"/>
        </w:rPr>
        <w:t>for</w:t>
      </w:r>
      <w:r w:rsidRPr="00E13DB8">
        <w:rPr>
          <w:b/>
          <w:spacing w:val="-8"/>
          <w:sz w:val="24"/>
          <w:szCs w:val="28"/>
        </w:rPr>
        <w:t xml:space="preserve"> </w:t>
      </w:r>
      <w:r w:rsidRPr="00E13DB8">
        <w:rPr>
          <w:b/>
          <w:spacing w:val="-2"/>
          <w:sz w:val="24"/>
          <w:szCs w:val="28"/>
        </w:rPr>
        <w:t>school</w:t>
      </w:r>
    </w:p>
    <w:p w14:paraId="5008BCB0" w14:textId="65B116C9" w:rsidR="00A33BA4" w:rsidRDefault="00044F77">
      <w:pPr>
        <w:spacing w:before="1"/>
        <w:ind w:left="284"/>
        <w:rPr>
          <w:sz w:val="20"/>
        </w:rPr>
      </w:pP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types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black</w:t>
      </w:r>
      <w:r>
        <w:rPr>
          <w:spacing w:val="-3"/>
          <w:sz w:val="20"/>
        </w:rPr>
        <w:t xml:space="preserve"> </w:t>
      </w:r>
      <w:r>
        <w:rPr>
          <w:sz w:val="20"/>
        </w:rPr>
        <w:t>footwear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school,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lace</w:t>
      </w:r>
      <w:r>
        <w:rPr>
          <w:spacing w:val="-4"/>
          <w:sz w:val="20"/>
        </w:rPr>
        <w:t xml:space="preserve"> </w:t>
      </w:r>
      <w:r>
        <w:rPr>
          <w:sz w:val="20"/>
        </w:rPr>
        <w:t>up,</w:t>
      </w:r>
      <w:r>
        <w:rPr>
          <w:spacing w:val="-4"/>
          <w:sz w:val="20"/>
        </w:rPr>
        <w:t xml:space="preserve"> </w:t>
      </w:r>
      <w:r>
        <w:rPr>
          <w:sz w:val="20"/>
        </w:rPr>
        <w:t>buckles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and </w:t>
      </w:r>
      <w:proofErr w:type="spellStart"/>
      <w:r>
        <w:rPr>
          <w:sz w:val="20"/>
        </w:rPr>
        <w:t>velcro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 w:rsidR="007849F4">
        <w:rPr>
          <w:spacing w:val="-1"/>
          <w:sz w:val="20"/>
        </w:rPr>
        <w:t xml:space="preserve">These can be a sporting shoe </w:t>
      </w:r>
      <w:proofErr w:type="gramStart"/>
      <w:r w:rsidR="007849F4">
        <w:rPr>
          <w:spacing w:val="-1"/>
          <w:sz w:val="20"/>
        </w:rPr>
        <w:t>as long as</w:t>
      </w:r>
      <w:proofErr w:type="gramEnd"/>
      <w:r w:rsidR="007849F4">
        <w:rPr>
          <w:spacing w:val="-1"/>
          <w:sz w:val="20"/>
        </w:rPr>
        <w:t xml:space="preserve"> they are all black. </w:t>
      </w:r>
      <w:r>
        <w:rPr>
          <w:sz w:val="20"/>
        </w:rPr>
        <w:t>Socks</w:t>
      </w:r>
      <w:r>
        <w:rPr>
          <w:spacing w:val="-3"/>
          <w:sz w:val="20"/>
        </w:rPr>
        <w:t xml:space="preserve"> </w:t>
      </w:r>
      <w:r>
        <w:rPr>
          <w:sz w:val="20"/>
        </w:rPr>
        <w:t>need to be folded</w:t>
      </w:r>
      <w:r w:rsidR="00990A20">
        <w:rPr>
          <w:sz w:val="20"/>
        </w:rPr>
        <w:t>/ankle</w:t>
      </w:r>
      <w:r>
        <w:rPr>
          <w:sz w:val="20"/>
        </w:rPr>
        <w:t xml:space="preserve"> socks.</w:t>
      </w:r>
    </w:p>
    <w:p w14:paraId="7A3B89BF" w14:textId="30EB5F4C" w:rsidR="00A33BA4" w:rsidRDefault="00A33BA4">
      <w:pPr>
        <w:pStyle w:val="BodyText"/>
        <w:spacing w:before="5"/>
        <w:ind w:left="0"/>
        <w:rPr>
          <w:sz w:val="11"/>
        </w:rPr>
      </w:pPr>
    </w:p>
    <w:p w14:paraId="59204E1C" w14:textId="0F13600D" w:rsidR="00A33BA4" w:rsidRDefault="00044F77">
      <w:pPr>
        <w:spacing w:before="100" w:after="7"/>
        <w:ind w:left="3165"/>
        <w:rPr>
          <w:rFonts w:ascii="Wingdings" w:hAnsi="Wingdings"/>
          <w:sz w:val="40"/>
        </w:rPr>
      </w:pPr>
      <w:r>
        <w:rPr>
          <w:sz w:val="20"/>
        </w:rPr>
        <w:t>Correct</w:t>
      </w:r>
      <w:r>
        <w:rPr>
          <w:spacing w:val="-9"/>
          <w:sz w:val="20"/>
        </w:rPr>
        <w:t xml:space="preserve"> </w:t>
      </w:r>
      <w:r>
        <w:rPr>
          <w:sz w:val="20"/>
        </w:rPr>
        <w:t>Types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Footwear</w:t>
      </w:r>
      <w:r>
        <w:rPr>
          <w:spacing w:val="-4"/>
          <w:sz w:val="20"/>
        </w:rPr>
        <w:t xml:space="preserve"> </w:t>
      </w:r>
      <w:r w:rsidRPr="00E13DB8">
        <w:rPr>
          <w:rFonts w:ascii="Wingdings" w:hAnsi="Wingdings"/>
          <w:color w:val="FF0000"/>
          <w:spacing w:val="-10"/>
          <w:sz w:val="96"/>
          <w:szCs w:val="44"/>
        </w:rPr>
        <w:t></w:t>
      </w:r>
    </w:p>
    <w:p w14:paraId="47616D66" w14:textId="451859B4" w:rsidR="00A33BA4" w:rsidRDefault="00044F77">
      <w:pPr>
        <w:pStyle w:val="BodyText"/>
        <w:ind w:left="292"/>
        <w:rPr>
          <w:rFonts w:ascii="Wingdings" w:hAnsi="Wingdings"/>
          <w:sz w:val="20"/>
        </w:rPr>
      </w:pPr>
      <w:r>
        <w:rPr>
          <w:rFonts w:ascii="Wingdings" w:hAnsi="Wingdings"/>
          <w:noProof/>
          <w:sz w:val="20"/>
        </w:rPr>
        <w:drawing>
          <wp:inline distT="0" distB="0" distL="0" distR="0" wp14:anchorId="53C4E1BB" wp14:editId="43149847">
            <wp:extent cx="5037737" cy="120167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737" cy="120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ECB1A" w14:textId="77777777" w:rsidR="00A33BA4" w:rsidRDefault="00A33BA4">
      <w:pPr>
        <w:pStyle w:val="BodyText"/>
        <w:ind w:left="0"/>
        <w:rPr>
          <w:rFonts w:ascii="Wingdings" w:hAnsi="Wingdings"/>
          <w:sz w:val="51"/>
        </w:rPr>
      </w:pPr>
    </w:p>
    <w:p w14:paraId="5A5B72DB" w14:textId="77777777" w:rsidR="00E13DB8" w:rsidRDefault="00E13DB8">
      <w:pPr>
        <w:ind w:left="3165"/>
        <w:rPr>
          <w:b/>
          <w:color w:val="FF0000"/>
          <w:sz w:val="20"/>
        </w:rPr>
      </w:pPr>
    </w:p>
    <w:p w14:paraId="6FB2979C" w14:textId="2778A4EA" w:rsidR="00A33BA4" w:rsidRPr="00835B07" w:rsidRDefault="00044F77">
      <w:pPr>
        <w:ind w:left="3165"/>
        <w:rPr>
          <w:b/>
          <w:sz w:val="32"/>
          <w:szCs w:val="24"/>
        </w:rPr>
      </w:pPr>
      <w:r w:rsidRPr="00835B07">
        <w:rPr>
          <w:b/>
          <w:color w:val="FF0000"/>
          <w:szCs w:val="24"/>
        </w:rPr>
        <w:t>Incorrect</w:t>
      </w:r>
      <w:r w:rsidRPr="00835B07">
        <w:rPr>
          <w:b/>
          <w:color w:val="FF0000"/>
          <w:spacing w:val="-5"/>
          <w:szCs w:val="24"/>
        </w:rPr>
        <w:t xml:space="preserve"> </w:t>
      </w:r>
      <w:r w:rsidRPr="00835B07">
        <w:rPr>
          <w:b/>
          <w:color w:val="FF0000"/>
          <w:szCs w:val="24"/>
        </w:rPr>
        <w:t>Types</w:t>
      </w:r>
      <w:r w:rsidRPr="00835B07">
        <w:rPr>
          <w:b/>
          <w:color w:val="FF0000"/>
          <w:spacing w:val="-6"/>
          <w:szCs w:val="24"/>
        </w:rPr>
        <w:t xml:space="preserve"> </w:t>
      </w:r>
      <w:r w:rsidRPr="00835B07">
        <w:rPr>
          <w:b/>
          <w:color w:val="FF0000"/>
          <w:szCs w:val="24"/>
        </w:rPr>
        <w:t>of</w:t>
      </w:r>
      <w:r w:rsidRPr="00835B07">
        <w:rPr>
          <w:b/>
          <w:color w:val="FF0000"/>
          <w:spacing w:val="-4"/>
          <w:szCs w:val="24"/>
        </w:rPr>
        <w:t xml:space="preserve"> </w:t>
      </w:r>
      <w:r w:rsidRPr="00835B07">
        <w:rPr>
          <w:b/>
          <w:color w:val="FF0000"/>
          <w:szCs w:val="24"/>
        </w:rPr>
        <w:t>footwear</w:t>
      </w:r>
      <w:r w:rsidRPr="00835B07">
        <w:rPr>
          <w:b/>
          <w:color w:val="FF0000"/>
          <w:spacing w:val="69"/>
          <w:w w:val="150"/>
          <w:szCs w:val="24"/>
        </w:rPr>
        <w:t xml:space="preserve"> </w:t>
      </w:r>
      <w:r w:rsidRPr="00835B07">
        <w:rPr>
          <w:b/>
          <w:color w:val="FF0000"/>
          <w:spacing w:val="-10"/>
          <w:sz w:val="44"/>
          <w:szCs w:val="36"/>
        </w:rPr>
        <w:t>×</w:t>
      </w:r>
    </w:p>
    <w:p w14:paraId="316F1C8E" w14:textId="77777777" w:rsidR="00A33BA4" w:rsidRDefault="00A33BA4">
      <w:pPr>
        <w:pStyle w:val="BodyText"/>
        <w:spacing w:before="5"/>
        <w:ind w:left="0"/>
        <w:rPr>
          <w:b/>
          <w:sz w:val="27"/>
        </w:rPr>
      </w:pPr>
    </w:p>
    <w:p w14:paraId="0EA7482F" w14:textId="13438F2B" w:rsidR="00A33BA4" w:rsidRDefault="00044F77">
      <w:pPr>
        <w:ind w:left="3165"/>
        <w:rPr>
          <w:b/>
          <w:color w:val="FF0000"/>
          <w:spacing w:val="-2"/>
          <w:sz w:val="20"/>
        </w:rPr>
      </w:pPr>
      <w:r>
        <w:rPr>
          <w:b/>
          <w:color w:val="FF0000"/>
          <w:sz w:val="20"/>
        </w:rPr>
        <w:t>NO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white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soles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or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logos</w:t>
      </w:r>
      <w:r>
        <w:rPr>
          <w:b/>
          <w:color w:val="FF0000"/>
          <w:spacing w:val="-3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etc</w:t>
      </w:r>
      <w:proofErr w:type="spellEnd"/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No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cut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off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pacing w:val="-2"/>
          <w:sz w:val="20"/>
        </w:rPr>
        <w:t>socks.</w:t>
      </w:r>
    </w:p>
    <w:p w14:paraId="21D81FBE" w14:textId="33AEE1FC" w:rsidR="00835B07" w:rsidRDefault="00835B07">
      <w:pPr>
        <w:ind w:left="3165"/>
        <w:rPr>
          <w:b/>
          <w:color w:val="FF0000"/>
          <w:spacing w:val="-2"/>
          <w:sz w:val="20"/>
        </w:rPr>
      </w:pPr>
      <w:r>
        <w:rPr>
          <w:noProof/>
        </w:rPr>
        <w:drawing>
          <wp:anchor distT="0" distB="0" distL="0" distR="0" simplePos="0" relativeHeight="3" behindDoc="1" locked="0" layoutInCell="1" allowOverlap="1" wp14:anchorId="0822B15D" wp14:editId="196E02FD">
            <wp:simplePos x="0" y="0"/>
            <wp:positionH relativeFrom="page">
              <wp:posOffset>1038225</wp:posOffset>
            </wp:positionH>
            <wp:positionV relativeFrom="paragraph">
              <wp:posOffset>146685</wp:posOffset>
            </wp:positionV>
            <wp:extent cx="4933315" cy="961390"/>
            <wp:effectExtent l="0" t="0" r="635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FF1E59" w14:textId="58E0993E" w:rsidR="00835B07" w:rsidRDefault="00835B07">
      <w:pPr>
        <w:ind w:left="3165"/>
        <w:rPr>
          <w:b/>
          <w:color w:val="FF0000"/>
          <w:spacing w:val="-2"/>
          <w:sz w:val="20"/>
        </w:rPr>
      </w:pPr>
    </w:p>
    <w:p w14:paraId="3F2AB99E" w14:textId="5102E79A" w:rsidR="00835B07" w:rsidRDefault="00835B07">
      <w:pPr>
        <w:ind w:left="3165"/>
        <w:rPr>
          <w:b/>
          <w:color w:val="FF0000"/>
          <w:spacing w:val="-2"/>
          <w:sz w:val="20"/>
        </w:rPr>
      </w:pPr>
    </w:p>
    <w:p w14:paraId="0C0F92A6" w14:textId="3B63B791" w:rsidR="00835B07" w:rsidRDefault="00990A20">
      <w:pPr>
        <w:ind w:left="3165"/>
        <w:rPr>
          <w:b/>
          <w:color w:val="FF0000"/>
          <w:spacing w:val="-2"/>
          <w:sz w:val="20"/>
        </w:rPr>
      </w:pPr>
      <w:r>
        <w:rPr>
          <w:b/>
          <w:noProof/>
          <w:color w:val="FF0000"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4E4F2" wp14:editId="012FEB70">
                <wp:simplePos x="0" y="0"/>
                <wp:positionH relativeFrom="column">
                  <wp:posOffset>747313</wp:posOffset>
                </wp:positionH>
                <wp:positionV relativeFrom="paragraph">
                  <wp:posOffset>138135</wp:posOffset>
                </wp:positionV>
                <wp:extent cx="4840220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02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3BFA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5pt,10.9pt" to="439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" strokecolor="red" strokeweight="3pt">
                <v:shadow on="t" color="black" opacity="22937f" origin=",.5" offset="0,.63889mm"/>
              </v:line>
            </w:pict>
          </mc:Fallback>
        </mc:AlternateContent>
      </w:r>
    </w:p>
    <w:p w14:paraId="7061D66E" w14:textId="5CAE555F" w:rsidR="00835B07" w:rsidRDefault="00835B07">
      <w:pPr>
        <w:ind w:left="3165"/>
        <w:rPr>
          <w:b/>
          <w:color w:val="FF0000"/>
          <w:spacing w:val="-2"/>
          <w:sz w:val="20"/>
        </w:rPr>
      </w:pPr>
    </w:p>
    <w:p w14:paraId="74820BB6" w14:textId="58324278" w:rsidR="00835B07" w:rsidRDefault="00835B07">
      <w:pPr>
        <w:ind w:left="3165"/>
        <w:rPr>
          <w:b/>
          <w:color w:val="FF0000"/>
          <w:spacing w:val="-2"/>
          <w:sz w:val="20"/>
        </w:rPr>
      </w:pPr>
    </w:p>
    <w:p w14:paraId="2474EB3F" w14:textId="7388A52E" w:rsidR="00835B07" w:rsidRDefault="00835B07">
      <w:pPr>
        <w:ind w:left="3165"/>
        <w:rPr>
          <w:b/>
          <w:color w:val="FF0000"/>
          <w:spacing w:val="-2"/>
          <w:sz w:val="20"/>
        </w:rPr>
      </w:pPr>
    </w:p>
    <w:p w14:paraId="02563220" w14:textId="3FCD9E89" w:rsidR="00835B07" w:rsidRDefault="00835B07">
      <w:pPr>
        <w:ind w:left="3165"/>
        <w:rPr>
          <w:b/>
          <w:color w:val="FF0000"/>
          <w:spacing w:val="-2"/>
          <w:sz w:val="20"/>
        </w:rPr>
      </w:pPr>
    </w:p>
    <w:p w14:paraId="4E47CE5B" w14:textId="20F9EA49" w:rsidR="00835B07" w:rsidRDefault="00835B07">
      <w:pPr>
        <w:ind w:left="3165"/>
        <w:rPr>
          <w:b/>
          <w:color w:val="FF0000"/>
          <w:spacing w:val="-2"/>
          <w:sz w:val="20"/>
        </w:rPr>
      </w:pPr>
    </w:p>
    <w:p w14:paraId="54D6070F" w14:textId="6E1F0EE5" w:rsidR="00B81BF6" w:rsidRDefault="00B81BF6" w:rsidP="00B81BF6">
      <w:pPr>
        <w:spacing w:line="276" w:lineRule="auto"/>
        <w:ind w:left="284"/>
        <w:rPr>
          <w:b/>
          <w:sz w:val="20"/>
        </w:rPr>
      </w:pPr>
      <w:r>
        <w:rPr>
          <w:b/>
          <w:sz w:val="20"/>
        </w:rPr>
        <w:t>Students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selected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represent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expected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correct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uniform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including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the </w:t>
      </w:r>
      <w:r>
        <w:rPr>
          <w:b/>
          <w:spacing w:val="-2"/>
          <w:sz w:val="20"/>
        </w:rPr>
        <w:t>shoes.</w:t>
      </w:r>
    </w:p>
    <w:p w14:paraId="31A7F9EA" w14:textId="77ABCF8F" w:rsidR="00B81BF6" w:rsidRDefault="00B81BF6">
      <w:pPr>
        <w:ind w:left="3165"/>
        <w:rPr>
          <w:b/>
          <w:color w:val="FF0000"/>
          <w:spacing w:val="-2"/>
          <w:sz w:val="20"/>
        </w:rPr>
      </w:pPr>
    </w:p>
    <w:p w14:paraId="5CDE1276" w14:textId="7341D136" w:rsidR="00B81BF6" w:rsidRDefault="00B81BF6">
      <w:pPr>
        <w:ind w:left="3165"/>
        <w:rPr>
          <w:b/>
          <w:color w:val="FF0000"/>
          <w:spacing w:val="-2"/>
          <w:sz w:val="20"/>
        </w:rPr>
      </w:pPr>
    </w:p>
    <w:p w14:paraId="4D3A2BB4" w14:textId="527D8046" w:rsidR="00B81BF6" w:rsidRPr="00B81BF6" w:rsidRDefault="00B81BF6" w:rsidP="007849F4">
      <w:pPr>
        <w:ind w:left="284"/>
        <w:jc w:val="both"/>
        <w:rPr>
          <w:b/>
          <w:sz w:val="24"/>
          <w:szCs w:val="28"/>
        </w:rPr>
      </w:pPr>
      <w:r w:rsidRPr="00B81BF6">
        <w:rPr>
          <w:b/>
          <w:spacing w:val="-2"/>
          <w:sz w:val="24"/>
          <w:szCs w:val="28"/>
        </w:rPr>
        <w:t>Sports Shoes</w:t>
      </w:r>
      <w:r w:rsidR="007849F4">
        <w:rPr>
          <w:b/>
          <w:spacing w:val="-2"/>
          <w:sz w:val="24"/>
          <w:szCs w:val="28"/>
        </w:rPr>
        <w:t xml:space="preserve"> </w:t>
      </w:r>
    </w:p>
    <w:p w14:paraId="4288E953" w14:textId="77777777" w:rsidR="00A33BA4" w:rsidRDefault="00A33BA4">
      <w:pPr>
        <w:pStyle w:val="BodyText"/>
        <w:spacing w:before="2"/>
        <w:ind w:left="0"/>
        <w:rPr>
          <w:b/>
          <w:sz w:val="26"/>
        </w:rPr>
      </w:pPr>
    </w:p>
    <w:p w14:paraId="02C96A18" w14:textId="0D14959A" w:rsidR="00B81BF6" w:rsidRPr="00B81BF6" w:rsidRDefault="00B81BF6">
      <w:pPr>
        <w:spacing w:line="276" w:lineRule="auto"/>
        <w:ind w:left="284"/>
        <w:rPr>
          <w:bCs/>
          <w:sz w:val="20"/>
        </w:rPr>
      </w:pPr>
      <w:r w:rsidRPr="00B81BF6">
        <w:rPr>
          <w:bCs/>
          <w:sz w:val="20"/>
        </w:rPr>
        <w:t xml:space="preserve">Students may wear any suitable sport shoe for school sport. </w:t>
      </w:r>
      <w:r>
        <w:rPr>
          <w:bCs/>
          <w:sz w:val="20"/>
        </w:rPr>
        <w:t xml:space="preserve">These can be any </w:t>
      </w:r>
      <w:proofErr w:type="spellStart"/>
      <w:r>
        <w:rPr>
          <w:bCs/>
          <w:sz w:val="20"/>
        </w:rPr>
        <w:t>colour</w:t>
      </w:r>
      <w:proofErr w:type="spellEnd"/>
      <w:r>
        <w:rPr>
          <w:bCs/>
          <w:sz w:val="20"/>
        </w:rPr>
        <w:t xml:space="preserve"> however </w:t>
      </w:r>
      <w:r w:rsidR="007849F4">
        <w:rPr>
          <w:bCs/>
          <w:sz w:val="20"/>
        </w:rPr>
        <w:t>cannot</w:t>
      </w:r>
      <w:r>
        <w:rPr>
          <w:bCs/>
          <w:sz w:val="20"/>
        </w:rPr>
        <w:t xml:space="preserve"> be worn during the school week unless participating in school sporting activities</w:t>
      </w:r>
      <w:r w:rsidR="00F9740C">
        <w:rPr>
          <w:bCs/>
          <w:sz w:val="20"/>
        </w:rPr>
        <w:t xml:space="preserve"> (Years 3-6 Fridays only)</w:t>
      </w:r>
      <w:r>
        <w:rPr>
          <w:bCs/>
          <w:sz w:val="20"/>
        </w:rPr>
        <w:t xml:space="preserve">. </w:t>
      </w:r>
      <w:proofErr w:type="spellStart"/>
      <w:r w:rsidRPr="00B81BF6">
        <w:rPr>
          <w:bCs/>
          <w:sz w:val="20"/>
        </w:rPr>
        <w:t>Specialised</w:t>
      </w:r>
      <w:proofErr w:type="spellEnd"/>
      <w:r w:rsidRPr="00B81BF6">
        <w:rPr>
          <w:bCs/>
          <w:sz w:val="20"/>
        </w:rPr>
        <w:t xml:space="preserve"> sport shoes </w:t>
      </w:r>
      <w:proofErr w:type="gramStart"/>
      <w:r w:rsidRPr="00B81BF6">
        <w:rPr>
          <w:bCs/>
          <w:sz w:val="20"/>
        </w:rPr>
        <w:t>e.g.</w:t>
      </w:r>
      <w:proofErr w:type="gramEnd"/>
      <w:r w:rsidRPr="00B81BF6">
        <w:rPr>
          <w:bCs/>
          <w:sz w:val="20"/>
        </w:rPr>
        <w:t xml:space="preserve"> soccer boots</w:t>
      </w:r>
      <w:r w:rsidR="007849F4">
        <w:rPr>
          <w:bCs/>
          <w:sz w:val="20"/>
        </w:rPr>
        <w:t xml:space="preserve"> &amp; </w:t>
      </w:r>
      <w:r w:rsidRPr="00B81BF6">
        <w:rPr>
          <w:bCs/>
          <w:sz w:val="20"/>
        </w:rPr>
        <w:t xml:space="preserve">spikes are for representative games only. Students and families will be notified when specialized sport shoes can be worn. </w:t>
      </w:r>
    </w:p>
    <w:sectPr w:rsidR="00B81BF6" w:rsidRPr="00B81BF6">
      <w:pgSz w:w="11910" w:h="16840"/>
      <w:pgMar w:top="800" w:right="11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334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A4"/>
    <w:rsid w:val="00044F77"/>
    <w:rsid w:val="000A33DF"/>
    <w:rsid w:val="0013379F"/>
    <w:rsid w:val="007849F4"/>
    <w:rsid w:val="00835B07"/>
    <w:rsid w:val="00952365"/>
    <w:rsid w:val="00990A20"/>
    <w:rsid w:val="00A321BA"/>
    <w:rsid w:val="00A33BA4"/>
    <w:rsid w:val="00B81BF6"/>
    <w:rsid w:val="00E13DB8"/>
    <w:rsid w:val="00F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7C35"/>
  <w15:docId w15:val="{24BCC35C-84C1-4A29-9982-F1FE40AF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966" w:right="254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A3F7-34C0-4065-A5C9-7843A352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Gae Bromwich</cp:lastModifiedBy>
  <cp:revision>8</cp:revision>
  <dcterms:created xsi:type="dcterms:W3CDTF">2022-11-26T23:18:00Z</dcterms:created>
  <dcterms:modified xsi:type="dcterms:W3CDTF">2022-12-09T06:26:00Z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2022-11-26T00:00:00Z</vt:filetime>
  </property>
  <property fmtid="{D5CDD505-2E9C-101B-9397-08002B2CF9AE}" pid="5" name="Producer">
    <vt:lpwstr>Microsoft® Word for Microsoft 365</vt:lpwstr>
  </property>
</Properties>
</file>